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1B8A1" w14:textId="5D12CCAB" w:rsidR="00FC5629" w:rsidRDefault="00FC5629" w:rsidP="00FC5629">
      <w:r>
        <w:t>Popis voliérové technologie AGPI Písek</w:t>
      </w:r>
    </w:p>
    <w:p w14:paraId="5E36D234" w14:textId="77777777" w:rsidR="00FC5629" w:rsidRDefault="00FC5629" w:rsidP="00FC5629"/>
    <w:p w14:paraId="23C70B1A" w14:textId="18F54F33" w:rsidR="00FC5629" w:rsidRPr="00FC5629" w:rsidRDefault="00FC5629" w:rsidP="008A46EE">
      <w:pPr>
        <w:jc w:val="both"/>
      </w:pPr>
      <w:r>
        <w:t xml:space="preserve">Hala bude o vnitřním rozměru 74mx23mx6m. </w:t>
      </w:r>
      <w:r w:rsidRPr="00FC5629">
        <w:t>Jedná se o objekt pro chov nosnic s ocelovou konstrukcí, se</w:t>
      </w:r>
      <w:r>
        <w:t>ndvičovám opláštěním a</w:t>
      </w:r>
      <w:r w:rsidRPr="00FC5629">
        <w:t xml:space="preserve"> betonov</w:t>
      </w:r>
      <w:r w:rsidR="008A46EE">
        <w:t>ou podlahou</w:t>
      </w:r>
      <w:r w:rsidRPr="00FC5629">
        <w:t xml:space="preserve">. </w:t>
      </w:r>
      <w:r>
        <w:t>Předmětem modernizace je výměna klecového ustájení za alternativní voliérový systém.</w:t>
      </w:r>
      <w:r w:rsidR="008A46EE">
        <w:t xml:space="preserve"> Počet ustajovacích míst ve voliéře bude min. 51.</w:t>
      </w:r>
      <w:r w:rsidR="00D95465">
        <w:t>3</w:t>
      </w:r>
      <w:r w:rsidR="008A46EE">
        <w:t>00 ks nosnic.</w:t>
      </w:r>
    </w:p>
    <w:p w14:paraId="05645584" w14:textId="7802BDB4" w:rsidR="008C66FA" w:rsidRDefault="00FC5629" w:rsidP="008A46EE">
      <w:pPr>
        <w:jc w:val="both"/>
        <w:rPr>
          <w:lang w:val="en-US"/>
        </w:rPr>
      </w:pPr>
      <w:r>
        <w:t xml:space="preserve">Systém technologie pro alternativní ustájení bude zajišťovat slepicím volný pohyb po hale, čímž se zvýší jejich pohoda ve stáji. </w:t>
      </w:r>
      <w:r w:rsidRPr="00FC5629">
        <w:rPr>
          <w:lang w:val="en-US"/>
        </w:rPr>
        <w:t xml:space="preserve">Konstrukce a výška haly umožňuje dispozici haly do dvou pater. </w:t>
      </w:r>
      <w:r>
        <w:rPr>
          <w:lang w:val="en-US"/>
        </w:rPr>
        <w:t xml:space="preserve">Patra budou od sebe odděleny mezipodlahou z voděodolné překližky, která slouží zároveň jako podlaha </w:t>
      </w:r>
      <w:r w:rsidR="008A46EE">
        <w:rPr>
          <w:lang w:val="en-US"/>
        </w:rPr>
        <w:t>druhého</w:t>
      </w:r>
      <w:r>
        <w:rPr>
          <w:lang w:val="en-US"/>
        </w:rPr>
        <w:t xml:space="preserve"> poschodí. </w:t>
      </w:r>
      <w:r w:rsidRPr="00FC5629">
        <w:rPr>
          <w:lang w:val="en-US"/>
        </w:rPr>
        <w:t>V každém patře bude umístěno 5 řad 2etážových voliér, kdy v každé etáži budou umístěna jak</w:t>
      </w:r>
      <w:r w:rsidR="00C736A2">
        <w:rPr>
          <w:lang w:val="en-US"/>
        </w:rPr>
        <w:t xml:space="preserve"> pevná</w:t>
      </w:r>
      <w:r w:rsidRPr="00FC5629">
        <w:rPr>
          <w:lang w:val="en-US"/>
        </w:rPr>
        <w:t xml:space="preserve"> snášková hnízda</w:t>
      </w:r>
      <w:r w:rsidR="00C736A2">
        <w:rPr>
          <w:lang w:val="en-US"/>
        </w:rPr>
        <w:t xml:space="preserve"> s vyháněcí klapkou,</w:t>
      </w:r>
      <w:r w:rsidRPr="00FC5629">
        <w:rPr>
          <w:lang w:val="en-US"/>
        </w:rPr>
        <w:t xml:space="preserve"> tak linie napájení a linie krmení a také dostatek hřadů pro hřadování v</w:t>
      </w:r>
      <w:r w:rsidR="008A46EE">
        <w:rPr>
          <w:lang w:val="en-US"/>
        </w:rPr>
        <w:t>e voliéře</w:t>
      </w:r>
      <w:r w:rsidRPr="00FC5629">
        <w:rPr>
          <w:lang w:val="en-US"/>
        </w:rPr>
        <w:t xml:space="preserve"> i nad voliérou. </w:t>
      </w:r>
      <w:r w:rsidRPr="008C66FA">
        <w:rPr>
          <w:lang w:val="en-US"/>
        </w:rPr>
        <w:t>Pro snažší pohyb slepic z voliéry na podlahu budou u voliér instalovány žebříky. Voliéra bude mít možnost uzavření prostoru pod ní. Pod voliérami v</w:t>
      </w:r>
      <w:r w:rsidR="00397FE8">
        <w:rPr>
          <w:lang w:val="en-US"/>
        </w:rPr>
        <w:t>e spodním</w:t>
      </w:r>
      <w:r w:rsidR="00C736A2" w:rsidRPr="008C66FA">
        <w:rPr>
          <w:lang w:val="en-US"/>
        </w:rPr>
        <w:t xml:space="preserve"> patře</w:t>
      </w:r>
      <w:r w:rsidRPr="008C66FA">
        <w:rPr>
          <w:lang w:val="en-US"/>
        </w:rPr>
        <w:t xml:space="preserve"> bude instalována škrabka trusu, která bude vrstvu podestýlky redukovat. </w:t>
      </w:r>
      <w:r w:rsidR="00BF1E28" w:rsidRPr="008C66FA">
        <w:rPr>
          <w:lang w:val="en-US"/>
        </w:rPr>
        <w:t>Podestýlka z horního patra bude systémem propadu přes plastové potrubí dopravena na trusn</w:t>
      </w:r>
      <w:r w:rsidR="00C736A2" w:rsidRPr="008C66FA">
        <w:rPr>
          <w:lang w:val="en-US"/>
        </w:rPr>
        <w:t>é</w:t>
      </w:r>
      <w:r w:rsidR="00BF1E28" w:rsidRPr="008C66FA">
        <w:rPr>
          <w:lang w:val="en-US"/>
        </w:rPr>
        <w:t xml:space="preserve"> pás</w:t>
      </w:r>
      <w:r w:rsidR="00C736A2" w:rsidRPr="008C66FA">
        <w:rPr>
          <w:lang w:val="en-US"/>
        </w:rPr>
        <w:t>y</w:t>
      </w:r>
      <w:r w:rsidR="00BF1E28" w:rsidRPr="008C66FA">
        <w:rPr>
          <w:lang w:val="en-US"/>
        </w:rPr>
        <w:t xml:space="preserve"> voliér </w:t>
      </w:r>
      <w:r w:rsidR="00C736A2" w:rsidRPr="008C66FA">
        <w:rPr>
          <w:lang w:val="en-US"/>
        </w:rPr>
        <w:t>v</w:t>
      </w:r>
      <w:r w:rsidR="00397FE8">
        <w:rPr>
          <w:lang w:val="en-US"/>
        </w:rPr>
        <w:t xml:space="preserve">e spodním </w:t>
      </w:r>
      <w:r w:rsidR="00C736A2" w:rsidRPr="008C66FA">
        <w:rPr>
          <w:lang w:val="en-US"/>
        </w:rPr>
        <w:t>patře</w:t>
      </w:r>
      <w:r w:rsidR="00BF1E28" w:rsidRPr="008C66FA">
        <w:rPr>
          <w:lang w:val="en-US"/>
        </w:rPr>
        <w:t xml:space="preserve">. </w:t>
      </w:r>
    </w:p>
    <w:p w14:paraId="05E587CF" w14:textId="077F7DA5" w:rsidR="008C66FA" w:rsidRDefault="00FC5629" w:rsidP="008A46EE">
      <w:pPr>
        <w:jc w:val="both"/>
        <w:rPr>
          <w:lang w:val="en-US"/>
        </w:rPr>
      </w:pPr>
      <w:r w:rsidRPr="008C66FA">
        <w:rPr>
          <w:lang w:val="en-US"/>
        </w:rPr>
        <w:t>Systém osvětlení bude celospektrální a bude plně stmívatelné.</w:t>
      </w:r>
      <w:r w:rsidR="008A46EE" w:rsidRPr="008C66FA">
        <w:rPr>
          <w:lang w:val="en-US"/>
        </w:rPr>
        <w:t xml:space="preserve"> </w:t>
      </w:r>
      <w:r w:rsidRPr="008C66FA">
        <w:rPr>
          <w:lang w:val="en-US"/>
        </w:rPr>
        <w:t xml:space="preserve"> Ventilace v hale bude tunelová, kdy v zimním období bude výměna vzduchu řízena přes menší nasávací klapky v podélných obvodových stěnách, v letním období při zvýšení teplot se ventilace posílí přes </w:t>
      </w:r>
      <w:r w:rsidR="00BF1E28" w:rsidRPr="008C66FA">
        <w:rPr>
          <w:lang w:val="en-US"/>
        </w:rPr>
        <w:t xml:space="preserve">stávající </w:t>
      </w:r>
      <w:r w:rsidRPr="008C66FA">
        <w:rPr>
          <w:lang w:val="en-US"/>
        </w:rPr>
        <w:t>tunelové přisávací žaluziové klapky v</w:t>
      </w:r>
      <w:r w:rsidR="00BF1E28" w:rsidRPr="008C66FA">
        <w:rPr>
          <w:lang w:val="en-US"/>
        </w:rPr>
        <w:t>e štítu</w:t>
      </w:r>
      <w:r w:rsidRPr="008C66FA">
        <w:rPr>
          <w:lang w:val="en-US"/>
        </w:rPr>
        <w:t xml:space="preserve"> haly</w:t>
      </w:r>
      <w:r w:rsidR="00BF1E28" w:rsidRPr="008C66FA">
        <w:rPr>
          <w:lang w:val="en-US"/>
        </w:rPr>
        <w:t xml:space="preserve">. Odtah vzduchu bude </w:t>
      </w:r>
      <w:r w:rsidR="00C736A2" w:rsidRPr="008C66FA">
        <w:rPr>
          <w:lang w:val="en-US"/>
        </w:rPr>
        <w:t xml:space="preserve">v letním období </w:t>
      </w:r>
      <w:r w:rsidR="00BF1E28" w:rsidRPr="008C66FA">
        <w:rPr>
          <w:lang w:val="en-US"/>
        </w:rPr>
        <w:t xml:space="preserve">zajištěn stávajícími štítovými ventilátory </w:t>
      </w:r>
      <w:r w:rsidRPr="008C66FA">
        <w:rPr>
          <w:lang w:val="en-US"/>
        </w:rPr>
        <w:t>umístěné v zadním štítu haly</w:t>
      </w:r>
      <w:r w:rsidR="00BF1E28" w:rsidRPr="008C66FA">
        <w:rPr>
          <w:lang w:val="en-US"/>
        </w:rPr>
        <w:t xml:space="preserve">, </w:t>
      </w:r>
      <w:r w:rsidR="00C736A2" w:rsidRPr="008C66FA">
        <w:rPr>
          <w:lang w:val="en-US"/>
        </w:rPr>
        <w:t>pro zimní období budou do zadního štítu instalovány nové menší</w:t>
      </w:r>
      <w:r w:rsidR="008C66FA">
        <w:rPr>
          <w:lang w:val="en-US"/>
        </w:rPr>
        <w:t xml:space="preserve"> </w:t>
      </w:r>
      <w:r w:rsidR="00C736A2" w:rsidRPr="008C66FA">
        <w:rPr>
          <w:lang w:val="en-US"/>
        </w:rPr>
        <w:t xml:space="preserve"> </w:t>
      </w:r>
      <w:r w:rsidR="008C66FA">
        <w:rPr>
          <w:lang w:val="en-US"/>
        </w:rPr>
        <w:t>ventilátory s možností regulace.</w:t>
      </w:r>
      <w:r w:rsidR="00C736A2" w:rsidRPr="008C66FA">
        <w:rPr>
          <w:lang w:val="en-US"/>
        </w:rPr>
        <w:t xml:space="preserve"> </w:t>
      </w:r>
      <w:r w:rsidR="00BF1E28" w:rsidRPr="008C66FA">
        <w:rPr>
          <w:lang w:val="en-US"/>
        </w:rPr>
        <w:t xml:space="preserve"> Kvůli neustále se zvyšujícím teplotám v letním období bude v hale instalováno</w:t>
      </w:r>
      <w:r w:rsidRPr="008C66FA">
        <w:rPr>
          <w:lang w:val="en-US"/>
        </w:rPr>
        <w:t xml:space="preserve"> vysokotlaké chlazení</w:t>
      </w:r>
      <w:r w:rsidR="00BF1E28" w:rsidRPr="008C66FA">
        <w:rPr>
          <w:lang w:val="en-US"/>
        </w:rPr>
        <w:t xml:space="preserve">, které dokáže v hale </w:t>
      </w:r>
      <w:r w:rsidR="00C736A2" w:rsidRPr="008C66FA">
        <w:rPr>
          <w:lang w:val="en-US"/>
        </w:rPr>
        <w:t xml:space="preserve">nejen </w:t>
      </w:r>
      <w:r w:rsidR="00BF1E28" w:rsidRPr="008C66FA">
        <w:rPr>
          <w:lang w:val="en-US"/>
        </w:rPr>
        <w:t>snížit teplotu</w:t>
      </w:r>
      <w:r w:rsidR="00C736A2" w:rsidRPr="008C66FA">
        <w:rPr>
          <w:lang w:val="en-US"/>
        </w:rPr>
        <w:t xml:space="preserve">, ale i </w:t>
      </w:r>
      <w:r w:rsidR="00BF1E28" w:rsidRPr="008C66FA">
        <w:rPr>
          <w:lang w:val="en-US"/>
        </w:rPr>
        <w:t>prašnost</w:t>
      </w:r>
      <w:r w:rsidRPr="008C66FA">
        <w:rPr>
          <w:lang w:val="en-US"/>
        </w:rPr>
        <w:t>. Celá technologie bude plně automatická, napojená na stájový řídící počítač, který bude řídit krmení, napájení, ventilaci a osvětlení v hale, bude zaznamenávat spotřeby krmení, vody, konverzi a růst zvířat. Pro kontrolu hmotnosti hejna budou instalovány automatické nášlapné váhy, které údaj o váze zvířat automaticky zaznamenají přes software do počítače. Obsluha tak bude mít z počítače kompletní přehled o stavu hejna a situaci</w:t>
      </w:r>
      <w:r w:rsidR="008C66FA">
        <w:rPr>
          <w:lang w:val="en-US"/>
        </w:rPr>
        <w:t xml:space="preserve"> v hale</w:t>
      </w:r>
      <w:r w:rsidRPr="008C66FA">
        <w:rPr>
          <w:lang w:val="en-US"/>
        </w:rPr>
        <w:t xml:space="preserve">. </w:t>
      </w:r>
    </w:p>
    <w:p w14:paraId="0684DDE3" w14:textId="0800A4B6" w:rsidR="00C4351C" w:rsidRPr="008C66FA" w:rsidRDefault="00FC5629" w:rsidP="008A46EE">
      <w:pPr>
        <w:jc w:val="both"/>
        <w:rPr>
          <w:lang w:val="en-US"/>
        </w:rPr>
      </w:pPr>
      <w:r w:rsidRPr="008C66FA">
        <w:rPr>
          <w:lang w:val="en-US"/>
        </w:rPr>
        <w:t xml:space="preserve">Odkliz trusu </w:t>
      </w:r>
      <w:r w:rsidR="00BF1E28" w:rsidRPr="008C66FA">
        <w:rPr>
          <w:lang w:val="en-US"/>
        </w:rPr>
        <w:t xml:space="preserve">z haly </w:t>
      </w:r>
      <w:r w:rsidRPr="008C66FA">
        <w:rPr>
          <w:lang w:val="en-US"/>
        </w:rPr>
        <w:t xml:space="preserve">bude probíhat přes </w:t>
      </w:r>
      <w:r w:rsidR="00BF1E28" w:rsidRPr="008C66FA">
        <w:rPr>
          <w:lang w:val="en-US"/>
        </w:rPr>
        <w:t>stávající</w:t>
      </w:r>
      <w:r w:rsidRPr="008C66FA">
        <w:rPr>
          <w:lang w:val="en-US"/>
        </w:rPr>
        <w:t xml:space="preserve"> příčný pásový dopravník, umístěný v zadní části haly, který bude dopravovat trus na </w:t>
      </w:r>
      <w:r w:rsidR="00BF1E28" w:rsidRPr="008C66FA">
        <w:rPr>
          <w:lang w:val="en-US"/>
        </w:rPr>
        <w:t>stávající</w:t>
      </w:r>
      <w:r w:rsidRPr="008C66FA">
        <w:rPr>
          <w:lang w:val="en-US"/>
        </w:rPr>
        <w:t xml:space="preserve"> pásový šikmý vynašecí dopravník. Součástí bude také dodávka</w:t>
      </w:r>
      <w:r w:rsidR="008A46EE" w:rsidRPr="008C66FA">
        <w:rPr>
          <w:lang w:val="en-US"/>
        </w:rPr>
        <w:t xml:space="preserve"> </w:t>
      </w:r>
      <w:r w:rsidR="00397FE8">
        <w:rPr>
          <w:lang w:val="en-US"/>
        </w:rPr>
        <w:t>nových</w:t>
      </w:r>
      <w:r w:rsidRPr="008C66FA">
        <w:rPr>
          <w:lang w:val="en-US"/>
        </w:rPr>
        <w:t xml:space="preserve"> tenzometric</w:t>
      </w:r>
      <w:r w:rsidR="008A46EE" w:rsidRPr="008C66FA">
        <w:rPr>
          <w:lang w:val="en-US"/>
        </w:rPr>
        <w:t>k</w:t>
      </w:r>
      <w:r w:rsidR="00397FE8">
        <w:rPr>
          <w:lang w:val="en-US"/>
        </w:rPr>
        <w:t>ých</w:t>
      </w:r>
      <w:r w:rsidRPr="008C66FA">
        <w:rPr>
          <w:lang w:val="en-US"/>
        </w:rPr>
        <w:t xml:space="preserve"> v</w:t>
      </w:r>
      <w:r w:rsidR="00397FE8">
        <w:rPr>
          <w:lang w:val="en-US"/>
        </w:rPr>
        <w:t>ah</w:t>
      </w:r>
      <w:r w:rsidRPr="008C66FA">
        <w:rPr>
          <w:lang w:val="en-US"/>
        </w:rPr>
        <w:t xml:space="preserve"> pod stávající krmn</w:t>
      </w:r>
      <w:r w:rsidR="00397FE8">
        <w:rPr>
          <w:lang w:val="en-US"/>
        </w:rPr>
        <w:t xml:space="preserve">á </w:t>
      </w:r>
      <w:r w:rsidRPr="008C66FA">
        <w:rPr>
          <w:lang w:val="en-US"/>
        </w:rPr>
        <w:t>sil</w:t>
      </w:r>
      <w:r w:rsidR="00397FE8">
        <w:rPr>
          <w:lang w:val="en-US"/>
        </w:rPr>
        <w:t>a</w:t>
      </w:r>
      <w:r w:rsidR="008A46EE" w:rsidRPr="008C66FA">
        <w:rPr>
          <w:lang w:val="en-US"/>
        </w:rPr>
        <w:t>. Stávající zůstane i</w:t>
      </w:r>
      <w:r w:rsidRPr="008C66FA">
        <w:rPr>
          <w:lang w:val="en-US"/>
        </w:rPr>
        <w:t xml:space="preserve"> krmný </w:t>
      </w:r>
      <w:r w:rsidR="008A46EE" w:rsidRPr="008C66FA">
        <w:rPr>
          <w:lang w:val="en-US"/>
        </w:rPr>
        <w:t>šnekový</w:t>
      </w:r>
      <w:r w:rsidRPr="008C66FA">
        <w:rPr>
          <w:lang w:val="en-US"/>
        </w:rPr>
        <w:t xml:space="preserve"> dopravník pro transpotr krmiva ze sil do haly</w:t>
      </w:r>
      <w:r w:rsidR="00397FE8">
        <w:rPr>
          <w:lang w:val="en-US"/>
        </w:rPr>
        <w:t xml:space="preserve">, ale bude doplněn o kapacitní sensor. </w:t>
      </w:r>
      <w:r w:rsidRPr="008C66FA">
        <w:rPr>
          <w:lang w:val="en-US"/>
        </w:rPr>
        <w:t xml:space="preserve">Vejce budou </w:t>
      </w:r>
      <w:r w:rsidR="008A46EE" w:rsidRPr="008C66FA">
        <w:rPr>
          <w:lang w:val="en-US"/>
        </w:rPr>
        <w:t xml:space="preserve">z voliér </w:t>
      </w:r>
      <w:r w:rsidRPr="008C66FA">
        <w:rPr>
          <w:lang w:val="en-US"/>
        </w:rPr>
        <w:t xml:space="preserve">dopravena na stávající centrální vaječný dopravník </w:t>
      </w:r>
      <w:r w:rsidR="008A46EE" w:rsidRPr="008C66FA">
        <w:rPr>
          <w:lang w:val="en-US"/>
        </w:rPr>
        <w:t>pomocí nových elevátorů.</w:t>
      </w:r>
    </w:p>
    <w:sectPr w:rsidR="00C4351C" w:rsidRPr="008C66F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7A02E" w14:textId="77777777" w:rsidR="007705F0" w:rsidRDefault="007705F0" w:rsidP="000F1098">
      <w:pPr>
        <w:spacing w:after="0" w:line="240" w:lineRule="auto"/>
      </w:pPr>
      <w:r>
        <w:separator/>
      </w:r>
    </w:p>
  </w:endnote>
  <w:endnote w:type="continuationSeparator" w:id="0">
    <w:p w14:paraId="67A9C341" w14:textId="77777777" w:rsidR="007705F0" w:rsidRDefault="007705F0" w:rsidP="000F1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FCB2" w14:textId="77777777" w:rsidR="007705F0" w:rsidRDefault="007705F0" w:rsidP="000F1098">
      <w:pPr>
        <w:spacing w:after="0" w:line="240" w:lineRule="auto"/>
      </w:pPr>
      <w:r>
        <w:separator/>
      </w:r>
    </w:p>
  </w:footnote>
  <w:footnote w:type="continuationSeparator" w:id="0">
    <w:p w14:paraId="0C07F1E3" w14:textId="77777777" w:rsidR="007705F0" w:rsidRDefault="007705F0" w:rsidP="000F10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629"/>
    <w:rsid w:val="00021127"/>
    <w:rsid w:val="000F1098"/>
    <w:rsid w:val="00155843"/>
    <w:rsid w:val="00397FE8"/>
    <w:rsid w:val="007705F0"/>
    <w:rsid w:val="008722AC"/>
    <w:rsid w:val="008A46EE"/>
    <w:rsid w:val="008C66FA"/>
    <w:rsid w:val="00BC2FD2"/>
    <w:rsid w:val="00BF1E28"/>
    <w:rsid w:val="00C4351C"/>
    <w:rsid w:val="00C736A2"/>
    <w:rsid w:val="00D95465"/>
    <w:rsid w:val="00F6424F"/>
    <w:rsid w:val="00FC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E8C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F1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1098"/>
  </w:style>
  <w:style w:type="paragraph" w:styleId="Zpat">
    <w:name w:val="footer"/>
    <w:basedOn w:val="Normln"/>
    <w:link w:val="ZpatChar"/>
    <w:uiPriority w:val="99"/>
    <w:unhideWhenUsed/>
    <w:rsid w:val="000F1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2023-11-08T12:49:00Z</dcterms:created>
  <dcterms:modified xsi:type="dcterms:W3CDTF">2026-01-22T08:53:00Z</dcterms:modified>
</cp:coreProperties>
</file>